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0ADE" w14:textId="77777777" w:rsidR="004F54AF" w:rsidRDefault="004F54AF" w:rsidP="004F54AF">
      <w:pPr>
        <w:jc w:val="center"/>
        <w:rPr>
          <w:rFonts w:ascii="Century Gothic" w:hAnsi="Century Gothic"/>
          <w:b/>
          <w:bCs/>
          <w:sz w:val="32"/>
          <w:szCs w:val="32"/>
        </w:rPr>
      </w:pPr>
    </w:p>
    <w:p w14:paraId="529F922E" w14:textId="77777777" w:rsidR="0020346D" w:rsidRDefault="004F54AF" w:rsidP="0020346D">
      <w:pPr>
        <w:jc w:val="center"/>
        <w:rPr>
          <w:rFonts w:ascii="Century Gothic" w:hAnsi="Century Gothic"/>
          <w:b/>
          <w:bCs/>
          <w:sz w:val="32"/>
          <w:szCs w:val="32"/>
        </w:rPr>
      </w:pPr>
      <w:r>
        <w:rPr>
          <w:rFonts w:ascii="Century Gothic" w:hAnsi="Century Gothic"/>
          <w:b/>
          <w:bCs/>
          <w:sz w:val="32"/>
          <w:szCs w:val="32"/>
        </w:rPr>
        <w:t xml:space="preserve">ANEXO </w:t>
      </w:r>
      <w:r w:rsidR="00BF1A2F">
        <w:rPr>
          <w:rFonts w:ascii="Century Gothic" w:hAnsi="Century Gothic"/>
          <w:b/>
          <w:bCs/>
          <w:sz w:val="32"/>
          <w:szCs w:val="32"/>
        </w:rPr>
        <w:t>I: SOLICITUD</w:t>
      </w:r>
    </w:p>
    <w:p w14:paraId="6E4934CD" w14:textId="4E0CD61D" w:rsidR="000A385D" w:rsidRPr="004F54AF" w:rsidRDefault="000A385D" w:rsidP="0020346D">
      <w:pPr>
        <w:jc w:val="center"/>
        <w:rPr>
          <w:rFonts w:ascii="Century Gothic" w:hAnsi="Century Gothic"/>
          <w:b/>
          <w:bCs/>
          <w:sz w:val="32"/>
          <w:szCs w:val="32"/>
        </w:rPr>
      </w:pPr>
      <w:r>
        <w:rPr>
          <w:rFonts w:ascii="Century Gothic" w:hAnsi="Century Gothic"/>
          <w:b/>
          <w:bCs/>
          <w:sz w:val="32"/>
          <w:szCs w:val="32"/>
        </w:rPr>
        <w:t>Premios Económicos Deportistas - Temporada 2025</w:t>
      </w:r>
    </w:p>
    <w:p w14:paraId="4EB7DD01" w14:textId="77777777" w:rsidR="004F54AF" w:rsidRDefault="00BF1A2F" w:rsidP="00BF1A2F">
      <w:pPr>
        <w:pStyle w:val="Prrafodelista"/>
        <w:numPr>
          <w:ilvl w:val="0"/>
          <w:numId w:val="5"/>
        </w:numPr>
        <w:spacing w:line="276" w:lineRule="auto"/>
        <w:jc w:val="both"/>
        <w:rPr>
          <w:rFonts w:ascii="Century Gothic" w:hAnsi="Century Gothic"/>
          <w:b/>
          <w:bCs/>
          <w:sz w:val="22"/>
          <w:szCs w:val="22"/>
        </w:rPr>
      </w:pPr>
      <w:r w:rsidRPr="00BF1A2F">
        <w:rPr>
          <w:rFonts w:ascii="Century Gothic" w:hAnsi="Century Gothic"/>
          <w:b/>
          <w:bCs/>
          <w:sz w:val="22"/>
          <w:szCs w:val="22"/>
        </w:rPr>
        <w:t xml:space="preserve">DATOS DE </w:t>
      </w:r>
      <w:r w:rsidR="000917DD">
        <w:rPr>
          <w:rFonts w:ascii="Century Gothic" w:hAnsi="Century Gothic"/>
          <w:b/>
          <w:bCs/>
          <w:sz w:val="22"/>
          <w:szCs w:val="22"/>
        </w:rPr>
        <w:t>LA</w:t>
      </w:r>
      <w:r w:rsidRPr="00BF1A2F">
        <w:rPr>
          <w:rFonts w:ascii="Century Gothic" w:hAnsi="Century Gothic"/>
          <w:b/>
          <w:bCs/>
          <w:sz w:val="22"/>
          <w:szCs w:val="22"/>
        </w:rPr>
        <w:t xml:space="preserve"> PERSONA SOLICITANTE</w:t>
      </w:r>
    </w:p>
    <w:p w14:paraId="7EA65796" w14:textId="77777777" w:rsidR="00C92828" w:rsidRPr="00BF1A2F" w:rsidRDefault="00C92828" w:rsidP="00C92828">
      <w:pPr>
        <w:pStyle w:val="Prrafodelista"/>
        <w:spacing w:line="276" w:lineRule="auto"/>
        <w:jc w:val="both"/>
        <w:rPr>
          <w:rFonts w:ascii="Century Gothic" w:hAnsi="Century Gothic"/>
          <w:b/>
          <w:bCs/>
          <w:sz w:val="22"/>
          <w:szCs w:val="22"/>
        </w:rPr>
      </w:pPr>
    </w:p>
    <w:p w14:paraId="4E7B08BB" w14:textId="77777777" w:rsidR="00BF1A2F" w:rsidRDefault="000917DD" w:rsidP="00BF1A2F">
      <w:pPr>
        <w:spacing w:line="276" w:lineRule="auto"/>
        <w:jc w:val="both"/>
        <w:rPr>
          <w:rFonts w:ascii="Century Gothic" w:hAnsi="Century Gothic"/>
          <w:sz w:val="22"/>
          <w:szCs w:val="22"/>
        </w:rPr>
      </w:pPr>
      <w:r>
        <w:rPr>
          <w:rFonts w:ascii="Century Gothic" w:hAnsi="Century Gothic"/>
          <w:sz w:val="22"/>
          <w:szCs w:val="22"/>
        </w:rPr>
        <w:t>NOMBRE Y APELLIDOS</w:t>
      </w:r>
      <w:r w:rsidR="00BF1A2F">
        <w:rPr>
          <w:rFonts w:ascii="Century Gothic" w:hAnsi="Century Gothic"/>
          <w:sz w:val="22"/>
          <w:szCs w:val="22"/>
        </w:rPr>
        <w:t>:</w:t>
      </w:r>
      <w:r w:rsidR="0020346D">
        <w:rPr>
          <w:rFonts w:ascii="Century Gothic" w:hAnsi="Century Gothic"/>
          <w:sz w:val="22"/>
          <w:szCs w:val="22"/>
        </w:rPr>
        <w:t xml:space="preserve"> </w:t>
      </w:r>
      <w:r w:rsidR="0042619C">
        <w:rPr>
          <w:rFonts w:ascii="Century Gothic" w:hAnsi="Century Gothic"/>
          <w:b/>
          <w:bCs/>
          <w:i/>
          <w:iCs/>
          <w:sz w:val="22"/>
          <w:szCs w:val="22"/>
        </w:rPr>
        <w:fldChar w:fldCharType="begin">
          <w:ffData>
            <w:name w:val="Texto1"/>
            <w:enabled/>
            <w:calcOnExit w:val="0"/>
            <w:statusText w:type="text" w:val="Escribir nombre de la entidad deportiva"/>
            <w:textInput/>
          </w:ffData>
        </w:fldChar>
      </w:r>
      <w:bookmarkStart w:id="0" w:name="Texto1"/>
      <w:r w:rsidR="0020346D">
        <w:rPr>
          <w:rFonts w:ascii="Century Gothic" w:hAnsi="Century Gothic"/>
          <w:b/>
          <w:bCs/>
          <w:i/>
          <w:iCs/>
          <w:sz w:val="22"/>
          <w:szCs w:val="22"/>
        </w:rPr>
        <w:instrText xml:space="preserve"> FORMTEXT </w:instrText>
      </w:r>
      <w:r w:rsidR="0042619C">
        <w:rPr>
          <w:rFonts w:ascii="Century Gothic" w:hAnsi="Century Gothic"/>
          <w:b/>
          <w:bCs/>
          <w:i/>
          <w:iCs/>
          <w:sz w:val="22"/>
          <w:szCs w:val="22"/>
        </w:rPr>
      </w:r>
      <w:r w:rsidR="0042619C">
        <w:rPr>
          <w:rFonts w:ascii="Century Gothic" w:hAnsi="Century Gothic"/>
          <w:b/>
          <w:bCs/>
          <w:i/>
          <w:iCs/>
          <w:sz w:val="22"/>
          <w:szCs w:val="22"/>
        </w:rPr>
        <w:fldChar w:fldCharType="separate"/>
      </w:r>
      <w:r w:rsidR="0020346D">
        <w:rPr>
          <w:rFonts w:ascii="Century Gothic" w:hAnsi="Century Gothic"/>
          <w:b/>
          <w:bCs/>
          <w:i/>
          <w:iCs/>
          <w:noProof/>
          <w:sz w:val="22"/>
          <w:szCs w:val="22"/>
        </w:rPr>
        <w:t> </w:t>
      </w:r>
      <w:r w:rsidR="0020346D">
        <w:rPr>
          <w:rFonts w:ascii="Century Gothic" w:hAnsi="Century Gothic"/>
          <w:b/>
          <w:bCs/>
          <w:i/>
          <w:iCs/>
          <w:noProof/>
          <w:sz w:val="22"/>
          <w:szCs w:val="22"/>
        </w:rPr>
        <w:t> </w:t>
      </w:r>
      <w:r w:rsidR="0020346D">
        <w:rPr>
          <w:rFonts w:ascii="Century Gothic" w:hAnsi="Century Gothic"/>
          <w:b/>
          <w:bCs/>
          <w:i/>
          <w:iCs/>
          <w:noProof/>
          <w:sz w:val="22"/>
          <w:szCs w:val="22"/>
        </w:rPr>
        <w:t> </w:t>
      </w:r>
      <w:r w:rsidR="0020346D">
        <w:rPr>
          <w:rFonts w:ascii="Century Gothic" w:hAnsi="Century Gothic"/>
          <w:b/>
          <w:bCs/>
          <w:i/>
          <w:iCs/>
          <w:noProof/>
          <w:sz w:val="22"/>
          <w:szCs w:val="22"/>
        </w:rPr>
        <w:t> </w:t>
      </w:r>
      <w:r w:rsidR="0020346D">
        <w:rPr>
          <w:rFonts w:ascii="Century Gothic" w:hAnsi="Century Gothic"/>
          <w:b/>
          <w:bCs/>
          <w:i/>
          <w:iCs/>
          <w:noProof/>
          <w:sz w:val="22"/>
          <w:szCs w:val="22"/>
        </w:rPr>
        <w:t> </w:t>
      </w:r>
      <w:r w:rsidR="0042619C">
        <w:rPr>
          <w:rFonts w:ascii="Century Gothic" w:hAnsi="Century Gothic"/>
          <w:b/>
          <w:bCs/>
          <w:i/>
          <w:iCs/>
          <w:sz w:val="22"/>
          <w:szCs w:val="22"/>
        </w:rPr>
        <w:fldChar w:fldCharType="end"/>
      </w:r>
      <w:bookmarkEnd w:id="0"/>
    </w:p>
    <w:p w14:paraId="610AD5DC" w14:textId="77777777" w:rsidR="00BF1A2F" w:rsidRDefault="000917DD" w:rsidP="00BF1A2F">
      <w:pPr>
        <w:spacing w:line="276" w:lineRule="auto"/>
        <w:jc w:val="both"/>
        <w:rPr>
          <w:rFonts w:ascii="Century Gothic" w:hAnsi="Century Gothic"/>
          <w:sz w:val="22"/>
          <w:szCs w:val="22"/>
        </w:rPr>
      </w:pPr>
      <w:r>
        <w:rPr>
          <w:rFonts w:ascii="Century Gothic" w:hAnsi="Century Gothic"/>
          <w:sz w:val="22"/>
          <w:szCs w:val="22"/>
        </w:rPr>
        <w:t>DNI</w:t>
      </w:r>
      <w:r w:rsidR="00BF1A2F">
        <w:rPr>
          <w:rFonts w:ascii="Century Gothic" w:hAnsi="Century Gothic"/>
          <w:sz w:val="22"/>
          <w:szCs w:val="22"/>
        </w:rPr>
        <w:t>:</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77BB3049"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DOMICILIO:</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633858C7"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CÓDIGO POSTAL:</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03B2B8AB"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PROVINCIA:</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7A631A96"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CORREO ELECTRÓNICO:</w:t>
      </w:r>
      <w:r w:rsidR="0020346D" w:rsidRP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46FFDB9C"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TELÉFONO DE CONTACTO:</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6098D7E5" w14:textId="77777777" w:rsidR="00C92828" w:rsidRPr="00BF1A2F" w:rsidRDefault="00C92828" w:rsidP="00BF1A2F">
      <w:pPr>
        <w:spacing w:line="276" w:lineRule="auto"/>
        <w:jc w:val="both"/>
        <w:rPr>
          <w:rFonts w:ascii="Century Gothic" w:hAnsi="Century Gothic"/>
          <w:sz w:val="22"/>
          <w:szCs w:val="22"/>
        </w:rPr>
      </w:pPr>
    </w:p>
    <w:p w14:paraId="629F5F6E" w14:textId="77777777" w:rsidR="00BF1A2F" w:rsidRPr="00BF1A2F" w:rsidRDefault="00C92828" w:rsidP="00BF1A2F">
      <w:pPr>
        <w:pStyle w:val="Prrafodelista"/>
        <w:numPr>
          <w:ilvl w:val="0"/>
          <w:numId w:val="5"/>
        </w:numPr>
        <w:spacing w:line="276" w:lineRule="auto"/>
        <w:jc w:val="both"/>
        <w:rPr>
          <w:rFonts w:ascii="Century Gothic" w:hAnsi="Century Gothic"/>
          <w:b/>
          <w:bCs/>
          <w:sz w:val="22"/>
          <w:szCs w:val="22"/>
        </w:rPr>
      </w:pPr>
      <w:r>
        <w:rPr>
          <w:rFonts w:ascii="Century Gothic" w:hAnsi="Century Gothic"/>
          <w:b/>
          <w:bCs/>
          <w:sz w:val="22"/>
          <w:szCs w:val="22"/>
        </w:rPr>
        <w:t>IDENTIFICACIÓN DE LA ACTIVIDAD</w:t>
      </w:r>
    </w:p>
    <w:p w14:paraId="171CE6BD"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 xml:space="preserve">DENOMINACIÓN </w:t>
      </w:r>
      <w:r w:rsidR="00C92828">
        <w:rPr>
          <w:rFonts w:ascii="Century Gothic" w:hAnsi="Century Gothic"/>
          <w:sz w:val="22"/>
          <w:szCs w:val="22"/>
        </w:rPr>
        <w:t>DE LA PRUEBA</w:t>
      </w:r>
      <w:r>
        <w:rPr>
          <w:rFonts w:ascii="Century Gothic" w:hAnsi="Century Gothic"/>
          <w:sz w:val="22"/>
          <w:szCs w:val="22"/>
        </w:rPr>
        <w:t>:</w:t>
      </w:r>
      <w:r w:rsidR="0020346D">
        <w:rPr>
          <w:rFonts w:ascii="Century Gothic" w:hAnsi="Century Gothic"/>
          <w:sz w:val="22"/>
          <w:szCs w:val="22"/>
        </w:rPr>
        <w:t xml:space="preserve"> </w:t>
      </w:r>
      <w:r w:rsidR="0042619C"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0042619C" w:rsidRPr="008554FC">
        <w:rPr>
          <w:rFonts w:ascii="Century Gothic" w:hAnsi="Century Gothic"/>
          <w:sz w:val="22"/>
          <w:szCs w:val="22"/>
        </w:rPr>
      </w:r>
      <w:r w:rsidR="0042619C"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42619C" w:rsidRPr="008554FC">
        <w:rPr>
          <w:rFonts w:ascii="Century Gothic" w:hAnsi="Century Gothic"/>
          <w:sz w:val="22"/>
          <w:szCs w:val="22"/>
        </w:rPr>
        <w:fldChar w:fldCharType="end"/>
      </w:r>
    </w:p>
    <w:p w14:paraId="4ACCAA17" w14:textId="77777777" w:rsidR="00C92828" w:rsidRPr="00BF1A2F" w:rsidRDefault="00C92828" w:rsidP="00BF1A2F">
      <w:pPr>
        <w:spacing w:line="276" w:lineRule="auto"/>
        <w:jc w:val="both"/>
        <w:rPr>
          <w:rFonts w:ascii="Century Gothic" w:hAnsi="Century Gothic"/>
          <w:sz w:val="22"/>
          <w:szCs w:val="22"/>
        </w:rPr>
      </w:pPr>
    </w:p>
    <w:p w14:paraId="28A60E7F" w14:textId="77777777" w:rsidR="00BF1A2F" w:rsidRDefault="00BF1A2F" w:rsidP="00BF1A2F">
      <w:pPr>
        <w:pStyle w:val="Prrafodelista"/>
        <w:numPr>
          <w:ilvl w:val="0"/>
          <w:numId w:val="5"/>
        </w:numPr>
        <w:spacing w:line="276" w:lineRule="auto"/>
        <w:jc w:val="both"/>
        <w:rPr>
          <w:rFonts w:ascii="Century Gothic" w:hAnsi="Century Gothic"/>
          <w:b/>
          <w:bCs/>
          <w:sz w:val="22"/>
          <w:szCs w:val="22"/>
        </w:rPr>
      </w:pPr>
      <w:r w:rsidRPr="00BF1A2F">
        <w:rPr>
          <w:rFonts w:ascii="Century Gothic" w:hAnsi="Century Gothic"/>
          <w:b/>
          <w:bCs/>
          <w:sz w:val="22"/>
          <w:szCs w:val="22"/>
        </w:rPr>
        <w:t>DECLARACIONES RESPONSABLES</w:t>
      </w:r>
    </w:p>
    <w:p w14:paraId="0586E553" w14:textId="77777777" w:rsidR="00BF1A2F" w:rsidRDefault="00BF1A2F" w:rsidP="00BF1A2F">
      <w:pPr>
        <w:spacing w:line="276" w:lineRule="auto"/>
        <w:jc w:val="both"/>
        <w:rPr>
          <w:rFonts w:ascii="Century Gothic" w:hAnsi="Century Gothic"/>
          <w:sz w:val="22"/>
          <w:szCs w:val="22"/>
        </w:rPr>
      </w:pPr>
      <w:r>
        <w:rPr>
          <w:rFonts w:ascii="Century Gothic" w:hAnsi="Century Gothic"/>
          <w:sz w:val="22"/>
          <w:szCs w:val="22"/>
        </w:rPr>
        <w:t xml:space="preserve">La persona que suscribe, en nombre y representación de la entidad solicitante, en relación con la subvención o ayuda de referencia, declara bajo su responsabilidad que, la citada entidad: </w:t>
      </w:r>
    </w:p>
    <w:p w14:paraId="231843B2" w14:textId="77777777" w:rsidR="00BF1A2F" w:rsidRDefault="00BF1A2F" w:rsidP="00BF1A2F">
      <w:pPr>
        <w:pStyle w:val="Prrafodelista"/>
        <w:numPr>
          <w:ilvl w:val="0"/>
          <w:numId w:val="6"/>
        </w:numPr>
        <w:spacing w:line="276" w:lineRule="auto"/>
        <w:jc w:val="both"/>
        <w:rPr>
          <w:rFonts w:ascii="Century Gothic" w:hAnsi="Century Gothic"/>
          <w:sz w:val="22"/>
          <w:szCs w:val="22"/>
        </w:rPr>
      </w:pPr>
      <w:r>
        <w:rPr>
          <w:rFonts w:ascii="Century Gothic" w:hAnsi="Century Gothic"/>
          <w:sz w:val="22"/>
          <w:szCs w:val="22"/>
        </w:rPr>
        <w:t xml:space="preserve">Cumple con todos los requisitos para ser </w:t>
      </w:r>
      <w:r w:rsidR="000917DD">
        <w:rPr>
          <w:rFonts w:ascii="Century Gothic" w:hAnsi="Century Gothic"/>
          <w:sz w:val="22"/>
          <w:szCs w:val="22"/>
        </w:rPr>
        <w:t>persona</w:t>
      </w:r>
      <w:r>
        <w:rPr>
          <w:rFonts w:ascii="Century Gothic" w:hAnsi="Century Gothic"/>
          <w:sz w:val="22"/>
          <w:szCs w:val="22"/>
        </w:rPr>
        <w:t xml:space="preserve"> beneficiaria </w:t>
      </w:r>
      <w:r w:rsidR="000917DD">
        <w:rPr>
          <w:rFonts w:ascii="Century Gothic" w:hAnsi="Century Gothic"/>
          <w:sz w:val="22"/>
          <w:szCs w:val="22"/>
        </w:rPr>
        <w:t>del premio</w:t>
      </w:r>
      <w:r>
        <w:rPr>
          <w:rFonts w:ascii="Century Gothic" w:hAnsi="Century Gothic"/>
          <w:sz w:val="22"/>
          <w:szCs w:val="22"/>
        </w:rPr>
        <w:t xml:space="preserve"> que solicita, de acuerdo con el contenido de la Convocatoria. </w:t>
      </w:r>
    </w:p>
    <w:p w14:paraId="74E9D363" w14:textId="77777777" w:rsidR="00BF1A2F" w:rsidRDefault="00BF1A2F" w:rsidP="00BF1A2F">
      <w:pPr>
        <w:pStyle w:val="Prrafodelista"/>
        <w:numPr>
          <w:ilvl w:val="0"/>
          <w:numId w:val="6"/>
        </w:numPr>
        <w:spacing w:line="276" w:lineRule="auto"/>
        <w:jc w:val="both"/>
        <w:rPr>
          <w:rFonts w:ascii="Century Gothic" w:hAnsi="Century Gothic"/>
          <w:sz w:val="22"/>
          <w:szCs w:val="22"/>
        </w:rPr>
      </w:pPr>
      <w:r>
        <w:rPr>
          <w:rFonts w:ascii="Century Gothic" w:hAnsi="Century Gothic"/>
          <w:sz w:val="22"/>
          <w:szCs w:val="22"/>
        </w:rPr>
        <w:t xml:space="preserve">Autoriza a la Federación Andaluza de Deportes de Montaña, Escalada y Senderismo para el tratamiento automatizado de los datos aportados o que aporte a cualquier tramitación relativa a la subvención o ayuda que solicita. </w:t>
      </w:r>
    </w:p>
    <w:p w14:paraId="495F60FE" w14:textId="77777777" w:rsidR="00BF1A2F" w:rsidRDefault="00BF1A2F" w:rsidP="00BF1A2F">
      <w:pPr>
        <w:pStyle w:val="Prrafodelista"/>
        <w:numPr>
          <w:ilvl w:val="0"/>
          <w:numId w:val="6"/>
        </w:numPr>
        <w:spacing w:line="276" w:lineRule="auto"/>
        <w:jc w:val="both"/>
        <w:rPr>
          <w:rFonts w:ascii="Century Gothic" w:hAnsi="Century Gothic"/>
          <w:sz w:val="22"/>
          <w:szCs w:val="22"/>
        </w:rPr>
      </w:pPr>
      <w:r>
        <w:rPr>
          <w:rFonts w:ascii="Century Gothic" w:hAnsi="Century Gothic"/>
          <w:sz w:val="22"/>
          <w:szCs w:val="22"/>
        </w:rPr>
        <w:t>A la fecha de esta petición se han solicitado y/o concedido las siguientes subvenciones, ayudas, ingresos o recursos para la misma finalidad procedentes de otras Administraciones, entes públicos o privados:</w:t>
      </w:r>
    </w:p>
    <w:p w14:paraId="6B18DCFE" w14:textId="77777777" w:rsidR="00BF1A2F" w:rsidRPr="00BF1A2F" w:rsidRDefault="00BF1A2F" w:rsidP="00BF1A2F">
      <w:pPr>
        <w:pStyle w:val="Prrafodelista"/>
        <w:rPr>
          <w:rFonts w:ascii="Century Gothic" w:hAnsi="Century Gothic"/>
          <w:sz w:val="22"/>
          <w:szCs w:val="22"/>
        </w:rPr>
      </w:pPr>
    </w:p>
    <w:tbl>
      <w:tblPr>
        <w:tblStyle w:val="Tablaconcuadrcula"/>
        <w:tblW w:w="7855" w:type="dxa"/>
        <w:tblInd w:w="720" w:type="dxa"/>
        <w:tblLook w:val="04A0" w:firstRow="1" w:lastRow="0" w:firstColumn="1" w:lastColumn="0" w:noHBand="0" w:noVBand="1"/>
      </w:tblPr>
      <w:tblGrid>
        <w:gridCol w:w="3560"/>
        <w:gridCol w:w="1450"/>
        <w:gridCol w:w="1548"/>
        <w:gridCol w:w="1297"/>
      </w:tblGrid>
      <w:tr w:rsidR="00721C80" w14:paraId="3FB4DAC2" w14:textId="77777777" w:rsidTr="00721C80">
        <w:tc>
          <w:tcPr>
            <w:tcW w:w="3636" w:type="dxa"/>
          </w:tcPr>
          <w:p w14:paraId="33E2EB9E" w14:textId="77777777" w:rsidR="00BF1A2F" w:rsidRDefault="00BF1A2F" w:rsidP="00BF1A2F">
            <w:pPr>
              <w:pStyle w:val="Prrafodelista"/>
              <w:spacing w:line="276" w:lineRule="auto"/>
              <w:ind w:left="0"/>
              <w:jc w:val="both"/>
              <w:rPr>
                <w:rFonts w:ascii="Century Gothic" w:hAnsi="Century Gothic"/>
                <w:sz w:val="22"/>
                <w:szCs w:val="22"/>
              </w:rPr>
            </w:pPr>
            <w:r w:rsidRPr="00721C80">
              <w:rPr>
                <w:rFonts w:ascii="Century Gothic" w:hAnsi="Century Gothic"/>
                <w:sz w:val="20"/>
                <w:szCs w:val="20"/>
              </w:rPr>
              <w:t>ENTIDAD OTORGANTE</w:t>
            </w:r>
          </w:p>
        </w:tc>
        <w:tc>
          <w:tcPr>
            <w:tcW w:w="1365" w:type="dxa"/>
          </w:tcPr>
          <w:p w14:paraId="2375E33E" w14:textId="77777777" w:rsidR="00BF1A2F" w:rsidRDefault="00BF1A2F" w:rsidP="00BF1A2F">
            <w:pPr>
              <w:pStyle w:val="Prrafodelista"/>
              <w:spacing w:line="276" w:lineRule="auto"/>
              <w:ind w:left="0"/>
              <w:jc w:val="both"/>
              <w:rPr>
                <w:rFonts w:ascii="Century Gothic" w:hAnsi="Century Gothic"/>
                <w:sz w:val="22"/>
                <w:szCs w:val="22"/>
              </w:rPr>
            </w:pPr>
            <w:r w:rsidRPr="00721C80">
              <w:rPr>
                <w:rFonts w:ascii="Century Gothic" w:hAnsi="Century Gothic"/>
                <w:sz w:val="20"/>
                <w:szCs w:val="20"/>
              </w:rPr>
              <w:t>SOLICITADA</w:t>
            </w:r>
            <w:r w:rsidR="00721C80">
              <w:rPr>
                <w:rFonts w:ascii="Century Gothic" w:hAnsi="Century Gothic"/>
                <w:sz w:val="20"/>
                <w:szCs w:val="20"/>
              </w:rPr>
              <w:t>*</w:t>
            </w:r>
          </w:p>
        </w:tc>
        <w:tc>
          <w:tcPr>
            <w:tcW w:w="1548" w:type="dxa"/>
          </w:tcPr>
          <w:p w14:paraId="7C9B8900" w14:textId="77777777" w:rsidR="00BF1A2F" w:rsidRDefault="00721C80" w:rsidP="00BF1A2F">
            <w:pPr>
              <w:pStyle w:val="Prrafodelista"/>
              <w:spacing w:line="276" w:lineRule="auto"/>
              <w:ind w:left="0"/>
              <w:jc w:val="both"/>
              <w:rPr>
                <w:rFonts w:ascii="Century Gothic" w:hAnsi="Century Gothic"/>
                <w:sz w:val="22"/>
                <w:szCs w:val="22"/>
              </w:rPr>
            </w:pPr>
            <w:r w:rsidRPr="00721C80">
              <w:rPr>
                <w:rFonts w:ascii="Century Gothic" w:hAnsi="Century Gothic"/>
                <w:sz w:val="20"/>
                <w:szCs w:val="20"/>
              </w:rPr>
              <w:t>CONCEDIDA</w:t>
            </w:r>
            <w:r>
              <w:rPr>
                <w:rFonts w:ascii="Century Gothic" w:hAnsi="Century Gothic"/>
                <w:sz w:val="20"/>
                <w:szCs w:val="20"/>
              </w:rPr>
              <w:t>*</w:t>
            </w:r>
          </w:p>
        </w:tc>
        <w:tc>
          <w:tcPr>
            <w:tcW w:w="1306" w:type="dxa"/>
          </w:tcPr>
          <w:p w14:paraId="75E3D024" w14:textId="77777777" w:rsidR="00BF1A2F" w:rsidRDefault="00721C80" w:rsidP="00BF1A2F">
            <w:pPr>
              <w:pStyle w:val="Prrafodelista"/>
              <w:spacing w:line="276" w:lineRule="auto"/>
              <w:ind w:left="0"/>
              <w:jc w:val="both"/>
              <w:rPr>
                <w:rFonts w:ascii="Century Gothic" w:hAnsi="Century Gothic"/>
                <w:sz w:val="22"/>
                <w:szCs w:val="22"/>
              </w:rPr>
            </w:pPr>
            <w:r w:rsidRPr="00721C80">
              <w:rPr>
                <w:rFonts w:ascii="Century Gothic" w:hAnsi="Century Gothic"/>
                <w:sz w:val="20"/>
                <w:szCs w:val="20"/>
              </w:rPr>
              <w:t>IMPORTE</w:t>
            </w:r>
          </w:p>
        </w:tc>
      </w:tr>
      <w:tr w:rsidR="00721C80" w14:paraId="242C3B27" w14:textId="77777777" w:rsidTr="00721C80">
        <w:tc>
          <w:tcPr>
            <w:tcW w:w="3636" w:type="dxa"/>
          </w:tcPr>
          <w:p w14:paraId="18390AB0"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65" w:type="dxa"/>
          </w:tcPr>
          <w:p w14:paraId="5F5BBCFB"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548" w:type="dxa"/>
          </w:tcPr>
          <w:p w14:paraId="5D6DC81E"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06" w:type="dxa"/>
          </w:tcPr>
          <w:p w14:paraId="57A3060E"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r>
      <w:tr w:rsidR="00721C80" w14:paraId="4C49F5AB" w14:textId="77777777" w:rsidTr="00721C80">
        <w:tc>
          <w:tcPr>
            <w:tcW w:w="3636" w:type="dxa"/>
          </w:tcPr>
          <w:p w14:paraId="4FE60881"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65" w:type="dxa"/>
          </w:tcPr>
          <w:p w14:paraId="46E125B0"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548" w:type="dxa"/>
          </w:tcPr>
          <w:p w14:paraId="466FAF32"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06" w:type="dxa"/>
          </w:tcPr>
          <w:p w14:paraId="45A0FE56" w14:textId="77777777" w:rsidR="00BF1A2F"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r>
      <w:tr w:rsidR="00721C80" w14:paraId="25EC5311" w14:textId="77777777" w:rsidTr="00721C80">
        <w:tc>
          <w:tcPr>
            <w:tcW w:w="3636" w:type="dxa"/>
          </w:tcPr>
          <w:p w14:paraId="4C628573" w14:textId="77777777" w:rsidR="00721C80"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lastRenderedPageBreak/>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65" w:type="dxa"/>
          </w:tcPr>
          <w:p w14:paraId="7AA66EEE" w14:textId="77777777" w:rsidR="00721C80"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548" w:type="dxa"/>
          </w:tcPr>
          <w:p w14:paraId="5DFA9EB7" w14:textId="77777777" w:rsidR="00721C80"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c>
          <w:tcPr>
            <w:tcW w:w="1306" w:type="dxa"/>
          </w:tcPr>
          <w:p w14:paraId="72A7AEDD" w14:textId="77777777" w:rsidR="00721C80" w:rsidRDefault="0042619C" w:rsidP="00BF1A2F">
            <w:pPr>
              <w:pStyle w:val="Prrafodelista"/>
              <w:spacing w:line="276" w:lineRule="auto"/>
              <w:ind w:left="0"/>
              <w:jc w:val="both"/>
              <w:rPr>
                <w:rFonts w:ascii="Century Gothic" w:hAnsi="Century Gothic"/>
                <w:sz w:val="22"/>
                <w:szCs w:val="22"/>
              </w:rPr>
            </w:pPr>
            <w:r w:rsidRPr="008554FC">
              <w:rPr>
                <w:rFonts w:ascii="Century Gothic" w:hAnsi="Century Gothic"/>
                <w:sz w:val="22"/>
                <w:szCs w:val="22"/>
              </w:rPr>
              <w:fldChar w:fldCharType="begin">
                <w:ffData>
                  <w:name w:val="Texto1"/>
                  <w:enabled/>
                  <w:calcOnExit w:val="0"/>
                  <w:textInput/>
                </w:ffData>
              </w:fldChar>
            </w:r>
            <w:r w:rsidR="0020346D" w:rsidRPr="008554FC">
              <w:rPr>
                <w:rFonts w:ascii="Century Gothic" w:hAnsi="Century Gothic"/>
                <w:sz w:val="22"/>
                <w:szCs w:val="22"/>
              </w:rPr>
              <w:instrText xml:space="preserve"> FORMTEXT </w:instrText>
            </w:r>
            <w:r w:rsidRPr="008554FC">
              <w:rPr>
                <w:rFonts w:ascii="Century Gothic" w:hAnsi="Century Gothic"/>
                <w:sz w:val="22"/>
                <w:szCs w:val="22"/>
              </w:rPr>
            </w:r>
            <w:r w:rsidRPr="008554FC">
              <w:rPr>
                <w:rFonts w:ascii="Century Gothic" w:hAnsi="Century Gothic"/>
                <w:sz w:val="22"/>
                <w:szCs w:val="22"/>
              </w:rPr>
              <w:fldChar w:fldCharType="separate"/>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0020346D">
              <w:rPr>
                <w:rFonts w:ascii="Century Gothic" w:hAnsi="Century Gothic"/>
                <w:noProof/>
                <w:sz w:val="22"/>
                <w:szCs w:val="22"/>
              </w:rPr>
              <w:t> </w:t>
            </w:r>
            <w:r w:rsidRPr="008554FC">
              <w:rPr>
                <w:rFonts w:ascii="Century Gothic" w:hAnsi="Century Gothic"/>
                <w:sz w:val="22"/>
                <w:szCs w:val="22"/>
              </w:rPr>
              <w:fldChar w:fldCharType="end"/>
            </w:r>
          </w:p>
        </w:tc>
      </w:tr>
    </w:tbl>
    <w:p w14:paraId="763B7389" w14:textId="77777777" w:rsidR="00BF1A2F" w:rsidRPr="00721C80" w:rsidRDefault="00721C80" w:rsidP="00721C80">
      <w:pPr>
        <w:spacing w:line="276" w:lineRule="auto"/>
        <w:jc w:val="both"/>
        <w:rPr>
          <w:rFonts w:ascii="Century Gothic" w:hAnsi="Century Gothic"/>
          <w:sz w:val="18"/>
          <w:szCs w:val="18"/>
        </w:rPr>
      </w:pPr>
      <w:r>
        <w:rPr>
          <w:rFonts w:ascii="Century Gothic" w:hAnsi="Century Gothic"/>
          <w:sz w:val="18"/>
          <w:szCs w:val="18"/>
        </w:rPr>
        <w:tab/>
      </w:r>
      <w:r w:rsidRPr="00721C80">
        <w:rPr>
          <w:rFonts w:ascii="Century Gothic" w:hAnsi="Century Gothic"/>
          <w:sz w:val="16"/>
          <w:szCs w:val="16"/>
        </w:rPr>
        <w:t>*Marcar con una “X” si a la fecha de esta solicitud la subvención ha sido solicitada o está concedida.</w:t>
      </w:r>
    </w:p>
    <w:p w14:paraId="61CC5018" w14:textId="77777777" w:rsidR="00BF1A2F" w:rsidRDefault="00BF1A2F" w:rsidP="00BF1A2F">
      <w:pPr>
        <w:pStyle w:val="Prrafodelista"/>
        <w:spacing w:line="276" w:lineRule="auto"/>
        <w:jc w:val="both"/>
        <w:rPr>
          <w:rFonts w:ascii="Century Gothic" w:hAnsi="Century Gothic"/>
          <w:sz w:val="22"/>
          <w:szCs w:val="22"/>
        </w:rPr>
      </w:pPr>
    </w:p>
    <w:p w14:paraId="76299656" w14:textId="77777777" w:rsidR="00721C80" w:rsidRDefault="00721C80" w:rsidP="00BF1A2F">
      <w:pPr>
        <w:pStyle w:val="Prrafodelista"/>
        <w:spacing w:line="276" w:lineRule="auto"/>
        <w:jc w:val="both"/>
        <w:rPr>
          <w:rFonts w:ascii="Century Gothic" w:hAnsi="Century Gothic"/>
          <w:sz w:val="22"/>
          <w:szCs w:val="22"/>
        </w:rPr>
      </w:pPr>
    </w:p>
    <w:p w14:paraId="3479577B" w14:textId="77777777" w:rsidR="00721C80" w:rsidRDefault="00000000" w:rsidP="00721C80">
      <w:pPr>
        <w:pStyle w:val="Prrafodelista"/>
        <w:spacing w:line="276" w:lineRule="auto"/>
        <w:jc w:val="both"/>
        <w:rPr>
          <w:rFonts w:ascii="Century Gothic" w:hAnsi="Century Gothic"/>
          <w:sz w:val="22"/>
          <w:szCs w:val="22"/>
        </w:rPr>
      </w:pPr>
      <w:sdt>
        <w:sdtPr>
          <w:rPr>
            <w:rFonts w:ascii="Century Gothic" w:hAnsi="Century Gothic"/>
            <w:sz w:val="22"/>
            <w:szCs w:val="22"/>
          </w:rPr>
          <w:id w:val="-382871758"/>
        </w:sdtPr>
        <w:sdtContent>
          <w:r w:rsidR="00511CC8">
            <w:rPr>
              <w:rFonts w:ascii="MS Gothic" w:eastAsia="MS Gothic" w:hAnsi="MS Gothic" w:hint="eastAsia"/>
              <w:sz w:val="22"/>
              <w:szCs w:val="22"/>
            </w:rPr>
            <w:t>☐</w:t>
          </w:r>
        </w:sdtContent>
      </w:sdt>
      <w:r w:rsidR="00721C80">
        <w:rPr>
          <w:rFonts w:ascii="Century Gothic" w:hAnsi="Century Gothic"/>
          <w:sz w:val="22"/>
          <w:szCs w:val="22"/>
        </w:rPr>
        <w:t xml:space="preserve"> No se han solicitado ni concedido subvenciones, ayudas, ingresos o recursos para la misma finalidad. </w:t>
      </w:r>
      <w:r w:rsidR="00721C80" w:rsidRPr="00721C80">
        <w:rPr>
          <w:rFonts w:ascii="Century Gothic" w:hAnsi="Century Gothic"/>
          <w:sz w:val="22"/>
          <w:szCs w:val="22"/>
        </w:rPr>
        <w:t>(</w:t>
      </w:r>
      <w:r w:rsidR="00721C80" w:rsidRPr="00721C80">
        <w:rPr>
          <w:rFonts w:ascii="Century Gothic" w:hAnsi="Century Gothic"/>
          <w:i/>
          <w:iCs/>
          <w:sz w:val="22"/>
          <w:szCs w:val="22"/>
        </w:rPr>
        <w:t>marcar con una “X” en caso de que proceda</w:t>
      </w:r>
      <w:r w:rsidR="00721C80" w:rsidRPr="00721C80">
        <w:rPr>
          <w:rFonts w:ascii="Century Gothic" w:hAnsi="Century Gothic"/>
          <w:sz w:val="22"/>
          <w:szCs w:val="22"/>
        </w:rPr>
        <w:t>).</w:t>
      </w:r>
    </w:p>
    <w:p w14:paraId="2E1DD570" w14:textId="77777777" w:rsidR="00721C80" w:rsidRDefault="00721C80" w:rsidP="00721C80">
      <w:pPr>
        <w:pStyle w:val="Prrafodelista"/>
        <w:spacing w:line="276" w:lineRule="auto"/>
        <w:jc w:val="both"/>
        <w:rPr>
          <w:rFonts w:ascii="Century Gothic" w:hAnsi="Century Gothic"/>
          <w:sz w:val="22"/>
          <w:szCs w:val="22"/>
        </w:rPr>
      </w:pPr>
    </w:p>
    <w:p w14:paraId="4991F5AA" w14:textId="77777777" w:rsidR="00721C80" w:rsidRDefault="00721C80" w:rsidP="00721C80">
      <w:pPr>
        <w:spacing w:line="276" w:lineRule="auto"/>
        <w:jc w:val="both"/>
        <w:rPr>
          <w:rFonts w:ascii="Century Gothic" w:hAnsi="Century Gothic"/>
          <w:sz w:val="22"/>
          <w:szCs w:val="22"/>
        </w:rPr>
      </w:pPr>
    </w:p>
    <w:p w14:paraId="7F8A5BA3" w14:textId="0FA335AD" w:rsidR="00721C80" w:rsidRDefault="00721C80" w:rsidP="00721C80">
      <w:pPr>
        <w:spacing w:line="276" w:lineRule="auto"/>
        <w:jc w:val="center"/>
        <w:rPr>
          <w:rFonts w:ascii="Century Gothic" w:hAnsi="Century Gothic"/>
          <w:i/>
          <w:iCs/>
          <w:sz w:val="20"/>
          <w:szCs w:val="20"/>
        </w:rPr>
      </w:pPr>
      <w:r>
        <w:rPr>
          <w:rFonts w:ascii="Century Gothic" w:hAnsi="Century Gothic"/>
          <w:i/>
          <w:iCs/>
          <w:sz w:val="20"/>
          <w:szCs w:val="20"/>
        </w:rPr>
        <w:t xml:space="preserve">FIRMAR ELECTRÓNICAMENTE POR LA PERSONA </w:t>
      </w:r>
      <w:r w:rsidR="004B1E7E">
        <w:rPr>
          <w:rFonts w:ascii="Century Gothic" w:hAnsi="Century Gothic"/>
          <w:i/>
          <w:iCs/>
          <w:sz w:val="20"/>
          <w:szCs w:val="20"/>
        </w:rPr>
        <w:t>SOLICITANTE</w:t>
      </w:r>
    </w:p>
    <w:p w14:paraId="79EA7718" w14:textId="77777777" w:rsidR="00721C80" w:rsidRDefault="00721C80" w:rsidP="00721C80">
      <w:pPr>
        <w:spacing w:line="276" w:lineRule="auto"/>
        <w:jc w:val="center"/>
        <w:rPr>
          <w:rFonts w:ascii="Century Gothic" w:hAnsi="Century Gothic"/>
          <w:i/>
          <w:iCs/>
          <w:sz w:val="20"/>
          <w:szCs w:val="20"/>
        </w:rPr>
      </w:pPr>
    </w:p>
    <w:p w14:paraId="32E7CFBA" w14:textId="77777777" w:rsidR="00721C80" w:rsidRDefault="00721C80" w:rsidP="00721C80">
      <w:pPr>
        <w:spacing w:line="276" w:lineRule="auto"/>
        <w:jc w:val="center"/>
        <w:rPr>
          <w:rFonts w:ascii="Century Gothic" w:hAnsi="Century Gothic"/>
          <w:i/>
          <w:iCs/>
          <w:sz w:val="20"/>
          <w:szCs w:val="20"/>
        </w:rPr>
      </w:pPr>
    </w:p>
    <w:p w14:paraId="0218DDBA" w14:textId="77777777" w:rsidR="00721C80" w:rsidRDefault="00721C80" w:rsidP="00721C80">
      <w:pPr>
        <w:spacing w:line="276" w:lineRule="auto"/>
        <w:jc w:val="center"/>
        <w:rPr>
          <w:rFonts w:ascii="Century Gothic" w:hAnsi="Century Gothic"/>
          <w:i/>
          <w:iCs/>
          <w:sz w:val="20"/>
          <w:szCs w:val="20"/>
        </w:rPr>
      </w:pPr>
    </w:p>
    <w:p w14:paraId="0EFEE32B" w14:textId="77777777" w:rsidR="00721C80" w:rsidRDefault="00721C80" w:rsidP="00721C80">
      <w:pPr>
        <w:spacing w:line="276" w:lineRule="auto"/>
        <w:jc w:val="both"/>
        <w:rPr>
          <w:rFonts w:ascii="Century Gothic" w:hAnsi="Century Gothic"/>
          <w:i/>
          <w:iCs/>
          <w:sz w:val="20"/>
          <w:szCs w:val="20"/>
        </w:rPr>
      </w:pPr>
    </w:p>
    <w:p w14:paraId="635D9DBF" w14:textId="77777777" w:rsidR="00721C80" w:rsidRDefault="00721C80" w:rsidP="00721C80">
      <w:pPr>
        <w:spacing w:line="276" w:lineRule="auto"/>
        <w:jc w:val="both"/>
        <w:rPr>
          <w:rFonts w:ascii="Century Gothic" w:hAnsi="Century Gothic"/>
          <w:i/>
          <w:iCs/>
          <w:sz w:val="20"/>
          <w:szCs w:val="20"/>
        </w:rPr>
      </w:pPr>
    </w:p>
    <w:p w14:paraId="197990EA" w14:textId="77777777" w:rsidR="0020346D" w:rsidRDefault="0020346D" w:rsidP="00721C80">
      <w:pPr>
        <w:spacing w:line="276" w:lineRule="auto"/>
        <w:jc w:val="both"/>
        <w:rPr>
          <w:rFonts w:ascii="Century Gothic" w:hAnsi="Century Gothic"/>
          <w:i/>
          <w:iCs/>
          <w:sz w:val="20"/>
          <w:szCs w:val="20"/>
        </w:rPr>
      </w:pPr>
    </w:p>
    <w:p w14:paraId="67B92364" w14:textId="77777777" w:rsidR="0020346D" w:rsidRDefault="0020346D" w:rsidP="00721C80">
      <w:pPr>
        <w:spacing w:line="276" w:lineRule="auto"/>
        <w:jc w:val="both"/>
        <w:rPr>
          <w:rFonts w:ascii="Century Gothic" w:hAnsi="Century Gothic"/>
          <w:i/>
          <w:iCs/>
          <w:sz w:val="20"/>
          <w:szCs w:val="20"/>
        </w:rPr>
      </w:pPr>
    </w:p>
    <w:p w14:paraId="448FB0FC" w14:textId="77777777" w:rsidR="00721C80" w:rsidRDefault="00721C80" w:rsidP="00721C80">
      <w:pPr>
        <w:spacing w:line="276" w:lineRule="auto"/>
        <w:jc w:val="both"/>
        <w:rPr>
          <w:rFonts w:ascii="Century Gothic" w:hAnsi="Century Gothic"/>
          <w:i/>
          <w:iCs/>
          <w:sz w:val="20"/>
          <w:szCs w:val="20"/>
        </w:rPr>
      </w:pPr>
    </w:p>
    <w:p w14:paraId="57857E79" w14:textId="77777777" w:rsidR="00721C80" w:rsidRDefault="00721C80" w:rsidP="00721C80">
      <w:pPr>
        <w:spacing w:line="276" w:lineRule="auto"/>
        <w:jc w:val="both"/>
        <w:rPr>
          <w:rFonts w:ascii="Century Gothic" w:hAnsi="Century Gothic"/>
          <w:sz w:val="16"/>
          <w:szCs w:val="16"/>
        </w:rPr>
      </w:pPr>
      <w:r>
        <w:rPr>
          <w:rFonts w:ascii="Century Gothic" w:hAnsi="Century Gothic"/>
          <w:sz w:val="16"/>
          <w:szCs w:val="16"/>
        </w:rPr>
        <w:t xml:space="preserve">De conformidad con la normativa de protección de datos personales, le informamos que los datos que se recogen en este formulario serán objeto de tratamiento en la actividad definida, responsabilidad de la Federación Andaluza de Deportes de Montaña, Escalada y Senderismo, con la finalidad de gestión de ayudas y subvenciones a entidades afiliadas y personas federadas, en base a la legitimación de obligación legal. Más información sobre Protección de datos personales en este </w:t>
      </w:r>
      <w:hyperlink r:id="rId8" w:history="1">
        <w:r w:rsidRPr="00721C80">
          <w:rPr>
            <w:rStyle w:val="Hipervnculo"/>
            <w:rFonts w:ascii="Century Gothic" w:hAnsi="Century Gothic"/>
            <w:sz w:val="16"/>
            <w:szCs w:val="16"/>
          </w:rPr>
          <w:t>enlace</w:t>
        </w:r>
      </w:hyperlink>
      <w:r>
        <w:rPr>
          <w:rFonts w:ascii="Century Gothic" w:hAnsi="Century Gothic"/>
          <w:sz w:val="16"/>
          <w:szCs w:val="16"/>
        </w:rPr>
        <w:t xml:space="preserve">, en el apartado de Aviso Legal de </w:t>
      </w:r>
      <w:hyperlink r:id="rId9" w:history="1">
        <w:r w:rsidRPr="00F0617E">
          <w:rPr>
            <w:rStyle w:val="Hipervnculo"/>
            <w:rFonts w:ascii="Century Gothic" w:hAnsi="Century Gothic"/>
            <w:sz w:val="16"/>
            <w:szCs w:val="16"/>
          </w:rPr>
          <w:t>www.fadmes.es</w:t>
        </w:r>
      </w:hyperlink>
      <w:r>
        <w:rPr>
          <w:rFonts w:ascii="Century Gothic" w:hAnsi="Century Gothic"/>
          <w:sz w:val="16"/>
          <w:szCs w:val="16"/>
        </w:rPr>
        <w:t xml:space="preserve">. </w:t>
      </w:r>
      <w:r w:rsidR="0020346D" w:rsidRPr="0020346D">
        <w:rPr>
          <w:rFonts w:ascii="Century Gothic" w:hAnsi="Century Gothic"/>
          <w:sz w:val="16"/>
          <w:szCs w:val="16"/>
        </w:rPr>
        <w:t xml:space="preserve">Los interesados pueden ejercitar los derechos de acceso, rectificación, supresión, limitación del tratamiento, oposición y derecho al olvido, así como formular cualquier consulta relativa a sus datos personales ante nuestro </w:t>
      </w:r>
      <w:proofErr w:type="gramStart"/>
      <w:r w:rsidR="0020346D" w:rsidRPr="0020346D">
        <w:rPr>
          <w:rFonts w:ascii="Century Gothic" w:hAnsi="Century Gothic"/>
          <w:sz w:val="16"/>
          <w:szCs w:val="16"/>
        </w:rPr>
        <w:t>Delegado</w:t>
      </w:r>
      <w:proofErr w:type="gramEnd"/>
      <w:r w:rsidR="0020346D" w:rsidRPr="0020346D">
        <w:rPr>
          <w:rFonts w:ascii="Century Gothic" w:hAnsi="Century Gothic"/>
          <w:sz w:val="16"/>
          <w:szCs w:val="16"/>
        </w:rPr>
        <w:t xml:space="preserve"> de Protección de Datos mediante comunicación a </w:t>
      </w:r>
      <w:r w:rsidR="0020346D" w:rsidRPr="0020346D">
        <w:rPr>
          <w:rFonts w:ascii="Century Gothic" w:hAnsi="Century Gothic"/>
          <w:b/>
          <w:bCs/>
          <w:sz w:val="16"/>
          <w:szCs w:val="16"/>
        </w:rPr>
        <w:t>dpd.fadmes@edutedisconsultoria.com</w:t>
      </w:r>
      <w:r w:rsidR="0020346D" w:rsidRPr="0020346D">
        <w:rPr>
          <w:rFonts w:ascii="Century Gothic" w:hAnsi="Century Gothic"/>
          <w:sz w:val="16"/>
          <w:szCs w:val="16"/>
        </w:rPr>
        <w:t> adjuntando copia del D.N.I. También pueden efectuar una reclamación ante la autoridad de control.</w:t>
      </w:r>
    </w:p>
    <w:p w14:paraId="3751DA60" w14:textId="77777777" w:rsidR="0020346D" w:rsidRPr="00721C80" w:rsidRDefault="0020346D" w:rsidP="00721C80">
      <w:pPr>
        <w:spacing w:line="276" w:lineRule="auto"/>
        <w:jc w:val="both"/>
        <w:rPr>
          <w:rFonts w:ascii="Century Gothic" w:hAnsi="Century Gothic"/>
          <w:sz w:val="16"/>
          <w:szCs w:val="16"/>
        </w:rPr>
      </w:pPr>
    </w:p>
    <w:sectPr w:rsidR="0020346D" w:rsidRPr="00721C80" w:rsidSect="00CC3BD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33FE" w14:textId="77777777" w:rsidR="00A51810" w:rsidRDefault="00A51810" w:rsidP="004F54AF">
      <w:pPr>
        <w:spacing w:after="0" w:line="240" w:lineRule="auto"/>
      </w:pPr>
      <w:r>
        <w:separator/>
      </w:r>
    </w:p>
  </w:endnote>
  <w:endnote w:type="continuationSeparator" w:id="0">
    <w:p w14:paraId="4A153A33" w14:textId="77777777" w:rsidR="00A51810" w:rsidRDefault="00A51810" w:rsidP="004F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2728" w14:textId="77777777" w:rsidR="004F54AF" w:rsidRPr="005B12C8" w:rsidRDefault="004F54AF" w:rsidP="004F54AF">
    <w:pPr>
      <w:pStyle w:val="Encabezado"/>
      <w:jc w:val="center"/>
      <w:rPr>
        <w:rFonts w:ascii="Century Gothic" w:hAnsi="Century Gothic"/>
        <w:b/>
        <w:color w:val="00B050"/>
        <w:sz w:val="18"/>
        <w:szCs w:val="18"/>
      </w:rPr>
    </w:pPr>
    <w:bookmarkStart w:id="1" w:name="_Hlk501094731"/>
    <w:bookmarkStart w:id="2" w:name="_Hlk501094732"/>
    <w:r w:rsidRPr="005B12C8">
      <w:rPr>
        <w:rFonts w:ascii="Century Gothic" w:hAnsi="Century Gothic"/>
        <w:b/>
        <w:color w:val="00B050"/>
        <w:sz w:val="18"/>
        <w:szCs w:val="18"/>
      </w:rPr>
      <w:t xml:space="preserve">Calle Santa Paula, 23 2ª planta. 18001. Granada. Telf. 958-291-340 </w:t>
    </w:r>
  </w:p>
  <w:p w14:paraId="6FED1DE4" w14:textId="77777777" w:rsidR="004F54AF" w:rsidRPr="005B12C8" w:rsidRDefault="004F54AF" w:rsidP="004F54AF">
    <w:pPr>
      <w:pStyle w:val="Encabezado"/>
      <w:jc w:val="center"/>
      <w:rPr>
        <w:rFonts w:ascii="Century Gothic" w:hAnsi="Century Gothic"/>
        <w:b/>
        <w:color w:val="00B050"/>
        <w:sz w:val="18"/>
        <w:szCs w:val="18"/>
      </w:rPr>
    </w:pPr>
    <w:r w:rsidRPr="005B12C8">
      <w:rPr>
        <w:rFonts w:ascii="Century Gothic" w:hAnsi="Century Gothic"/>
        <w:b/>
        <w:color w:val="00B050"/>
        <w:sz w:val="18"/>
        <w:szCs w:val="18"/>
      </w:rPr>
      <w:t xml:space="preserve">Correo electrónico: </w:t>
    </w:r>
    <w:hyperlink r:id="rId1" w:history="1">
      <w:r w:rsidRPr="00485874">
        <w:rPr>
          <w:rStyle w:val="Hipervnculo"/>
        </w:rPr>
        <w:t>info@fadmes.es</w:t>
      </w:r>
    </w:hyperlink>
    <w:r w:rsidRPr="005B12C8">
      <w:rPr>
        <w:rFonts w:ascii="Century Gothic" w:hAnsi="Century Gothic"/>
        <w:b/>
        <w:color w:val="00B050"/>
        <w:sz w:val="18"/>
        <w:szCs w:val="18"/>
      </w:rPr>
      <w:t xml:space="preserve">· Página web: </w:t>
    </w:r>
    <w:hyperlink r:id="rId2" w:history="1">
      <w:r w:rsidRPr="00520601">
        <w:rPr>
          <w:rStyle w:val="Hipervnculo"/>
        </w:rPr>
        <w:t>www.fadmes.es</w:t>
      </w:r>
    </w:hyperlink>
  </w:p>
  <w:p w14:paraId="76A0B766" w14:textId="77777777" w:rsidR="004F54AF" w:rsidRDefault="004F54AF" w:rsidP="004F54AF">
    <w:pPr>
      <w:pStyle w:val="Encabezado"/>
      <w:jc w:val="center"/>
      <w:rPr>
        <w:rFonts w:ascii="Century Gothic" w:hAnsi="Century Gothic"/>
        <w:b/>
        <w:color w:val="00B050"/>
        <w:sz w:val="18"/>
        <w:szCs w:val="18"/>
      </w:rPr>
    </w:pPr>
    <w:r w:rsidRPr="005B12C8">
      <w:rPr>
        <w:rFonts w:ascii="Century Gothic" w:hAnsi="Century Gothic"/>
        <w:b/>
        <w:color w:val="00B050"/>
        <w:sz w:val="18"/>
        <w:szCs w:val="18"/>
      </w:rPr>
      <w:t xml:space="preserve">Inscrita en el Registro Andaluz de Entidades Deportivas con el número 99.022 el 18-6-1990. </w:t>
    </w:r>
  </w:p>
  <w:p w14:paraId="0EA8C2C3" w14:textId="77777777" w:rsidR="004F54AF" w:rsidRPr="004F54AF" w:rsidRDefault="004F54AF" w:rsidP="004F54AF">
    <w:pPr>
      <w:pStyle w:val="Encabezado"/>
      <w:jc w:val="center"/>
      <w:rPr>
        <w:rFonts w:ascii="Century Gothic" w:hAnsi="Century Gothic"/>
        <w:b/>
        <w:color w:val="00B050"/>
        <w:sz w:val="18"/>
        <w:szCs w:val="18"/>
      </w:rPr>
    </w:pPr>
    <w:r w:rsidRPr="005B12C8">
      <w:rPr>
        <w:rFonts w:ascii="Century Gothic" w:hAnsi="Century Gothic"/>
        <w:b/>
        <w:color w:val="00B050"/>
        <w:sz w:val="18"/>
        <w:szCs w:val="18"/>
      </w:rPr>
      <w:t xml:space="preserve">C.I.F.: </w:t>
    </w:r>
    <w:bookmarkEnd w:id="1"/>
    <w:bookmarkEnd w:id="2"/>
    <w:r>
      <w:rPr>
        <w:rFonts w:ascii="Century Gothic" w:hAnsi="Century Gothic"/>
        <w:b/>
        <w:color w:val="00B050"/>
        <w:sz w:val="18"/>
        <w:szCs w:val="18"/>
      </w:rPr>
      <w:t>G67949552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6896" w14:textId="77777777" w:rsidR="00A51810" w:rsidRDefault="00A51810" w:rsidP="004F54AF">
      <w:pPr>
        <w:spacing w:after="0" w:line="240" w:lineRule="auto"/>
      </w:pPr>
      <w:r>
        <w:separator/>
      </w:r>
    </w:p>
  </w:footnote>
  <w:footnote w:type="continuationSeparator" w:id="0">
    <w:p w14:paraId="056F0E87" w14:textId="77777777" w:rsidR="00A51810" w:rsidRDefault="00A51810" w:rsidP="004F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F80B" w14:textId="77777777" w:rsidR="004F54AF" w:rsidRDefault="00000000" w:rsidP="004F54AF">
    <w:pPr>
      <w:pStyle w:val="Encabezado"/>
      <w:jc w:val="center"/>
    </w:pPr>
    <w:r>
      <w:rPr>
        <w:noProof/>
        <w:lang w:eastAsia="es-ES"/>
      </w:rPr>
      <w:pict w14:anchorId="7F82C6DF">
        <v:shapetype id="_x0000_t202" coordsize="21600,21600" o:spt="202" path="m,l,21600r21600,l21600,xe">
          <v:stroke joinstyle="miter"/>
          <v:path gradientshapeok="t" o:connecttype="rect"/>
        </v:shapetype>
        <v:shape id="Cuadro de texto 1" o:spid="_x0000_s1026" type="#_x0000_t202" style="position:absolute;left:0;text-align:left;margin-left:43.85pt;margin-top:-1.05pt;width:363pt;height:67.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" stroked="f">
          <v:textbox>
            <w:txbxContent>
              <w:p w14:paraId="797372A7" w14:textId="77777777" w:rsidR="004F54AF" w:rsidRPr="00314C05" w:rsidRDefault="004F54AF" w:rsidP="004F54AF">
                <w:pPr>
                  <w:pStyle w:val="Encabezado"/>
                  <w:jc w:val="center"/>
                  <w:rPr>
                    <w:rFonts w:ascii="Century Gothic" w:hAnsi="Century Gothic"/>
                    <w:b/>
                    <w:color w:val="00B050"/>
                    <w:szCs w:val="20"/>
                  </w:rPr>
                </w:pPr>
                <w:r w:rsidRPr="00314C05">
                  <w:rPr>
                    <w:rFonts w:ascii="Century Gothic" w:hAnsi="Century Gothic"/>
                    <w:b/>
                    <w:color w:val="00B050"/>
                    <w:szCs w:val="20"/>
                  </w:rPr>
                  <w:t>FEDERACIÓN ANDALUZA DE DEPORTES DE</w:t>
                </w:r>
              </w:p>
              <w:p w14:paraId="5D026508" w14:textId="77777777" w:rsidR="004F54AF" w:rsidRDefault="004F54AF" w:rsidP="004F54AF">
                <w:pPr>
                  <w:pStyle w:val="Encabezado"/>
                  <w:jc w:val="center"/>
                  <w:rPr>
                    <w:rFonts w:ascii="Century Gothic" w:hAnsi="Century Gothic"/>
                    <w:b/>
                    <w:color w:val="00B050"/>
                    <w:szCs w:val="20"/>
                  </w:rPr>
                </w:pPr>
                <w:r w:rsidRPr="00314C05">
                  <w:rPr>
                    <w:rFonts w:ascii="Century Gothic" w:hAnsi="Century Gothic"/>
                    <w:b/>
                    <w:color w:val="00B050"/>
                    <w:szCs w:val="20"/>
                  </w:rPr>
                  <w:t>MONTAÑA, ESCALADA Y SENDERISMO</w:t>
                </w:r>
              </w:p>
              <w:p w14:paraId="3FEAC131" w14:textId="77777777" w:rsidR="004F54AF" w:rsidRPr="00314C05" w:rsidRDefault="004F54AF" w:rsidP="004F54AF">
                <w:pPr>
                  <w:pStyle w:val="Encabezado"/>
                  <w:jc w:val="center"/>
                  <w:rPr>
                    <w:rFonts w:ascii="Century Gothic" w:hAnsi="Century Gothic"/>
                    <w:b/>
                    <w:color w:val="00B050"/>
                    <w:szCs w:val="20"/>
                  </w:rPr>
                </w:pPr>
              </w:p>
              <w:p w14:paraId="2C02541C" w14:textId="77777777" w:rsidR="004F54AF" w:rsidRPr="005B12C8" w:rsidRDefault="004F54AF" w:rsidP="004F54AF">
                <w:pPr>
                  <w:spacing w:after="0" w:line="240" w:lineRule="auto"/>
                  <w:jc w:val="center"/>
                  <w:rPr>
                    <w:rFonts w:ascii="Century Gothic" w:hAnsi="Century Gothic"/>
                    <w:color w:val="00B050"/>
                    <w:sz w:val="18"/>
                  </w:rPr>
                </w:pPr>
              </w:p>
              <w:p w14:paraId="706191CE" w14:textId="77777777" w:rsidR="004F54AF" w:rsidRPr="00DA14C8" w:rsidRDefault="004F54AF" w:rsidP="004F54AF">
                <w:pPr>
                  <w:spacing w:after="0" w:line="240" w:lineRule="auto"/>
                  <w:jc w:val="center"/>
                  <w:rPr>
                    <w:color w:val="00B050"/>
                    <w:sz w:val="18"/>
                  </w:rPr>
                </w:pPr>
              </w:p>
              <w:p w14:paraId="6A2391A8" w14:textId="77777777" w:rsidR="004F54AF" w:rsidRPr="00DA14C8" w:rsidRDefault="004F54AF" w:rsidP="004F54AF">
                <w:pPr>
                  <w:jc w:val="center"/>
                </w:pPr>
              </w:p>
            </w:txbxContent>
          </v:textbox>
          <w10:wrap anchorx="margin"/>
        </v:shape>
      </w:pict>
    </w:r>
    <w:r w:rsidR="004F54AF">
      <w:rPr>
        <w:noProof/>
        <w:lang w:eastAsia="es-ES"/>
      </w:rPr>
      <w:drawing>
        <wp:anchor distT="0" distB="0" distL="114300" distR="114300" simplePos="0" relativeHeight="251659264" behindDoc="0" locked="0" layoutInCell="1" allowOverlap="1" wp14:anchorId="57145325" wp14:editId="41C68F47">
          <wp:simplePos x="0" y="0"/>
          <wp:positionH relativeFrom="column">
            <wp:posOffset>-812165</wp:posOffset>
          </wp:positionH>
          <wp:positionV relativeFrom="paragraph">
            <wp:posOffset>-125095</wp:posOffset>
          </wp:positionV>
          <wp:extent cx="1190625" cy="749935"/>
          <wp:effectExtent l="0" t="0" r="0" b="0"/>
          <wp:wrapSquare wrapText="bothSides"/>
          <wp:docPr id="2" name="0 Imagen"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Forma&#10;&#10;El contenido generado por IA puede ser incorrecto."/>
                  <pic:cNvPicPr>
                    <a:picLocks noChangeAspect="1" noChangeArrowheads="1"/>
                  </pic:cNvPicPr>
                </pic:nvPicPr>
                <pic:blipFill>
                  <a:blip r:embed="rId1"/>
                  <a:srcRect b="23405"/>
                  <a:stretch>
                    <a:fillRect/>
                  </a:stretch>
                </pic:blipFill>
                <pic:spPr bwMode="auto">
                  <a:xfrm>
                    <a:off x="0" y="0"/>
                    <a:ext cx="1190625" cy="749935"/>
                  </a:xfrm>
                  <a:prstGeom prst="rect">
                    <a:avLst/>
                  </a:prstGeom>
                  <a:noFill/>
                  <a:ln w="9525">
                    <a:noFill/>
                    <a:miter lim="800000"/>
                    <a:headEnd/>
                    <a:tailEnd/>
                  </a:ln>
                </pic:spPr>
              </pic:pic>
            </a:graphicData>
          </a:graphic>
        </wp:anchor>
      </w:drawing>
    </w:r>
  </w:p>
  <w:p w14:paraId="0EB0901F" w14:textId="77777777" w:rsidR="004F54AF" w:rsidRDefault="004F54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76D7"/>
    <w:multiLevelType w:val="hybridMultilevel"/>
    <w:tmpl w:val="480EBA7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960004"/>
    <w:multiLevelType w:val="hybridMultilevel"/>
    <w:tmpl w:val="9B70BE72"/>
    <w:lvl w:ilvl="0" w:tplc="5678C0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946F28"/>
    <w:multiLevelType w:val="hybridMultilevel"/>
    <w:tmpl w:val="4596ECAE"/>
    <w:lvl w:ilvl="0" w:tplc="4EC8B376">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E55619"/>
    <w:multiLevelType w:val="hybridMultilevel"/>
    <w:tmpl w:val="CE066CF0"/>
    <w:lvl w:ilvl="0" w:tplc="1E841728">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4574B93"/>
    <w:multiLevelType w:val="hybridMultilevel"/>
    <w:tmpl w:val="75BE8CB4"/>
    <w:lvl w:ilvl="0" w:tplc="ED7EA1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FC5C6F"/>
    <w:multiLevelType w:val="hybridMultilevel"/>
    <w:tmpl w:val="216A6ABC"/>
    <w:lvl w:ilvl="0" w:tplc="31A86A3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8F2773B"/>
    <w:multiLevelType w:val="hybridMultilevel"/>
    <w:tmpl w:val="08224B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8A4785"/>
    <w:multiLevelType w:val="hybridMultilevel"/>
    <w:tmpl w:val="062AE45C"/>
    <w:lvl w:ilvl="0" w:tplc="2C9239C8">
      <w:start w:val="1"/>
      <w:numFmt w:val="bullet"/>
      <w:lvlText w:val=""/>
      <w:lvlJc w:val="left"/>
      <w:pPr>
        <w:ind w:left="1070" w:hanging="360"/>
      </w:pPr>
      <w:rPr>
        <w:rFonts w:ascii="Symbol" w:eastAsiaTheme="minorHAnsi" w:hAnsi="Symbol" w:cstheme="minorBidi"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16cid:durableId="1300458880">
    <w:abstractNumId w:val="6"/>
  </w:num>
  <w:num w:numId="2" w16cid:durableId="1148866801">
    <w:abstractNumId w:val="2"/>
  </w:num>
  <w:num w:numId="3" w16cid:durableId="2100983477">
    <w:abstractNumId w:val="1"/>
  </w:num>
  <w:num w:numId="4" w16cid:durableId="166676161">
    <w:abstractNumId w:val="4"/>
  </w:num>
  <w:num w:numId="5" w16cid:durableId="1939753176">
    <w:abstractNumId w:val="5"/>
  </w:num>
  <w:num w:numId="6" w16cid:durableId="801385241">
    <w:abstractNumId w:val="0"/>
  </w:num>
  <w:num w:numId="7" w16cid:durableId="523832574">
    <w:abstractNumId w:val="3"/>
  </w:num>
  <w:num w:numId="8" w16cid:durableId="1038746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54AF"/>
    <w:rsid w:val="000917DD"/>
    <w:rsid w:val="0009688D"/>
    <w:rsid w:val="000A385D"/>
    <w:rsid w:val="0020346D"/>
    <w:rsid w:val="00272672"/>
    <w:rsid w:val="00355074"/>
    <w:rsid w:val="00371FAD"/>
    <w:rsid w:val="0042619C"/>
    <w:rsid w:val="004B1E7E"/>
    <w:rsid w:val="004E2678"/>
    <w:rsid w:val="004F54AF"/>
    <w:rsid w:val="00511CC8"/>
    <w:rsid w:val="00577B88"/>
    <w:rsid w:val="00721C80"/>
    <w:rsid w:val="00840AF2"/>
    <w:rsid w:val="0095211E"/>
    <w:rsid w:val="009B2C3C"/>
    <w:rsid w:val="00A20A7F"/>
    <w:rsid w:val="00A51810"/>
    <w:rsid w:val="00B50765"/>
    <w:rsid w:val="00B80F7D"/>
    <w:rsid w:val="00BF1A2F"/>
    <w:rsid w:val="00C92828"/>
    <w:rsid w:val="00CC3BD9"/>
    <w:rsid w:val="00D84DE4"/>
    <w:rsid w:val="00EF23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21B0"/>
  <w15:docId w15:val="{671F0255-5965-4AA3-BA60-9D9089E0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D9"/>
  </w:style>
  <w:style w:type="paragraph" w:styleId="Ttulo1">
    <w:name w:val="heading 1"/>
    <w:basedOn w:val="Normal"/>
    <w:next w:val="Normal"/>
    <w:link w:val="Ttulo1Car"/>
    <w:uiPriority w:val="9"/>
    <w:qFormat/>
    <w:rsid w:val="004F5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5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54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54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54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54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54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54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54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54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54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54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54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54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54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54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54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54AF"/>
    <w:rPr>
      <w:rFonts w:eastAsiaTheme="majorEastAsia" w:cstheme="majorBidi"/>
      <w:color w:val="272727" w:themeColor="text1" w:themeTint="D8"/>
    </w:rPr>
  </w:style>
  <w:style w:type="paragraph" w:styleId="Ttulo">
    <w:name w:val="Title"/>
    <w:basedOn w:val="Normal"/>
    <w:next w:val="Normal"/>
    <w:link w:val="TtuloCar"/>
    <w:uiPriority w:val="10"/>
    <w:qFormat/>
    <w:rsid w:val="004F5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5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54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54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54AF"/>
    <w:pPr>
      <w:spacing w:before="160"/>
      <w:jc w:val="center"/>
    </w:pPr>
    <w:rPr>
      <w:i/>
      <w:iCs/>
      <w:color w:val="404040" w:themeColor="text1" w:themeTint="BF"/>
    </w:rPr>
  </w:style>
  <w:style w:type="character" w:customStyle="1" w:styleId="CitaCar">
    <w:name w:val="Cita Car"/>
    <w:basedOn w:val="Fuentedeprrafopredeter"/>
    <w:link w:val="Cita"/>
    <w:uiPriority w:val="29"/>
    <w:rsid w:val="004F54AF"/>
    <w:rPr>
      <w:i/>
      <w:iCs/>
      <w:color w:val="404040" w:themeColor="text1" w:themeTint="BF"/>
    </w:rPr>
  </w:style>
  <w:style w:type="paragraph" w:styleId="Prrafodelista">
    <w:name w:val="List Paragraph"/>
    <w:basedOn w:val="Normal"/>
    <w:uiPriority w:val="34"/>
    <w:qFormat/>
    <w:rsid w:val="004F54AF"/>
    <w:pPr>
      <w:ind w:left="720"/>
      <w:contextualSpacing/>
    </w:pPr>
  </w:style>
  <w:style w:type="character" w:styleId="nfasisintenso">
    <w:name w:val="Intense Emphasis"/>
    <w:basedOn w:val="Fuentedeprrafopredeter"/>
    <w:uiPriority w:val="21"/>
    <w:qFormat/>
    <w:rsid w:val="004F54AF"/>
    <w:rPr>
      <w:i/>
      <w:iCs/>
      <w:color w:val="0F4761" w:themeColor="accent1" w:themeShade="BF"/>
    </w:rPr>
  </w:style>
  <w:style w:type="paragraph" w:styleId="Citadestacada">
    <w:name w:val="Intense Quote"/>
    <w:basedOn w:val="Normal"/>
    <w:next w:val="Normal"/>
    <w:link w:val="CitadestacadaCar"/>
    <w:uiPriority w:val="30"/>
    <w:qFormat/>
    <w:rsid w:val="004F5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54AF"/>
    <w:rPr>
      <w:i/>
      <w:iCs/>
      <w:color w:val="0F4761" w:themeColor="accent1" w:themeShade="BF"/>
    </w:rPr>
  </w:style>
  <w:style w:type="character" w:styleId="Referenciaintensa">
    <w:name w:val="Intense Reference"/>
    <w:basedOn w:val="Fuentedeprrafopredeter"/>
    <w:uiPriority w:val="32"/>
    <w:qFormat/>
    <w:rsid w:val="004F54AF"/>
    <w:rPr>
      <w:b/>
      <w:bCs/>
      <w:smallCaps/>
      <w:color w:val="0F4761" w:themeColor="accent1" w:themeShade="BF"/>
      <w:spacing w:val="5"/>
    </w:rPr>
  </w:style>
  <w:style w:type="paragraph" w:styleId="Encabezado">
    <w:name w:val="header"/>
    <w:basedOn w:val="Normal"/>
    <w:link w:val="EncabezadoCar"/>
    <w:uiPriority w:val="99"/>
    <w:unhideWhenUsed/>
    <w:rsid w:val="004F54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54AF"/>
  </w:style>
  <w:style w:type="paragraph" w:styleId="Piedepgina">
    <w:name w:val="footer"/>
    <w:basedOn w:val="Normal"/>
    <w:link w:val="PiedepginaCar"/>
    <w:uiPriority w:val="99"/>
    <w:unhideWhenUsed/>
    <w:rsid w:val="004F54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54AF"/>
  </w:style>
  <w:style w:type="character" w:styleId="Hipervnculo">
    <w:name w:val="Hyperlink"/>
    <w:uiPriority w:val="99"/>
    <w:unhideWhenUsed/>
    <w:rsid w:val="004F54AF"/>
    <w:rPr>
      <w:color w:val="0000FF"/>
      <w:u w:val="single"/>
    </w:rPr>
  </w:style>
  <w:style w:type="table" w:styleId="Tablaconcuadrcula">
    <w:name w:val="Table Grid"/>
    <w:basedOn w:val="Tablanormal"/>
    <w:uiPriority w:val="39"/>
    <w:rsid w:val="00BF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21C80"/>
    <w:rPr>
      <w:color w:val="605E5C"/>
      <w:shd w:val="clear" w:color="auto" w:fill="E1DFDD"/>
    </w:rPr>
  </w:style>
  <w:style w:type="paragraph" w:styleId="Textodeglobo">
    <w:name w:val="Balloon Text"/>
    <w:basedOn w:val="Normal"/>
    <w:link w:val="TextodegloboCar"/>
    <w:uiPriority w:val="99"/>
    <w:semiHidden/>
    <w:unhideWhenUsed/>
    <w:rsid w:val="00C92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dmes.es/aviso-leg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dmes.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dmes.es" TargetMode="External"/><Relationship Id="rId1" Type="http://schemas.openxmlformats.org/officeDocument/2006/relationships/hyperlink" Target="mailto:info@fadm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C04B-0913-4B23-9107-33BC84E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2408</Characters>
  <Application>Microsoft Office Word</Application>
  <DocSecurity>0</DocSecurity>
  <Lines>20</Lines>
  <Paragraphs>5</Paragraphs>
  <ScaleCrop>false</ScaleCrop>
  <Company>Agencia de Innovación y Desarrollo de Andalucía</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Pérez-Ferrín Cienfuegos</dc:creator>
  <cp:lastModifiedBy>Arraez Hidalgo, María de la Luz</cp:lastModifiedBy>
  <cp:revision>5</cp:revision>
  <dcterms:created xsi:type="dcterms:W3CDTF">2026-01-14T13:47:00Z</dcterms:created>
  <dcterms:modified xsi:type="dcterms:W3CDTF">2026-01-26T13:19:00Z</dcterms:modified>
</cp:coreProperties>
</file>